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485" w:rsidRPr="000C7485" w:rsidRDefault="0094388A" w:rsidP="0094388A">
      <w:pPr>
        <w:jc w:val="center"/>
      </w:pPr>
      <w:r w:rsidRPr="001B6A03">
        <w:rPr>
          <w:rFonts w:ascii="Calibri" w:hAnsi="Calibri" w:cs="Calibri"/>
          <w:noProof/>
          <w:color w:val="FFFFFF" w:themeColor="background1"/>
          <w:lang w:eastAsia="fr-FR"/>
          <w14:textOutline w14:w="9525" w14:cap="rnd" w14:cmpd="sng" w14:algn="ctr">
            <w14:noFill/>
            <w14:prstDash w14:val="solid"/>
            <w14:bevel/>
          </w14:textOutline>
          <w14:textFill>
            <w14:noFill/>
          </w14:textFill>
        </w:rPr>
        <w:drawing>
          <wp:inline distT="0" distB="0" distL="0" distR="0" wp14:anchorId="2FA02270" wp14:editId="2D55EA52">
            <wp:extent cx="1201828" cy="371475"/>
            <wp:effectExtent l="0" t="0" r="0" b="0"/>
            <wp:docPr id="2" name="Image 2" descr="http://ville-fontanil.fr/wp-content/uploads/2019/01/logo_fc_sign_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lle-fontanil.fr/wp-content/uploads/2019/01/logo_fc_sign_mai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95" cy="42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A" w:rsidRPr="002A05BF" w:rsidRDefault="0094388A" w:rsidP="00431E20">
      <w:pPr>
        <w:spacing w:after="0"/>
        <w:ind w:right="283"/>
        <w:jc w:val="center"/>
        <w:rPr>
          <w:rFonts w:ascii="Ink Free" w:hAnsi="Ink Free" w:cstheme="minorHAnsi"/>
          <w:b/>
          <w:spacing w:val="60"/>
          <w:sz w:val="48"/>
        </w:rPr>
      </w:pPr>
      <w:r w:rsidRPr="002A05BF">
        <w:rPr>
          <w:rFonts w:ascii="Ink Free" w:hAnsi="Ink Free" w:cstheme="minorHAnsi"/>
          <w:b/>
          <w:spacing w:val="60"/>
          <w:sz w:val="48"/>
        </w:rPr>
        <w:t>Les repas de l’univers des tout petits</w:t>
      </w:r>
    </w:p>
    <w:tbl>
      <w:tblPr>
        <w:tblStyle w:val="Grilledutableau"/>
        <w:tblpPr w:leftFromText="141" w:rightFromText="141" w:vertAnchor="page" w:horzAnchor="margin" w:tblpY="1816"/>
        <w:tblW w:w="16099" w:type="dxa"/>
        <w:tblLook w:val="04A0" w:firstRow="1" w:lastRow="0" w:firstColumn="1" w:lastColumn="0" w:noHBand="0" w:noVBand="1"/>
      </w:tblPr>
      <w:tblGrid>
        <w:gridCol w:w="2460"/>
        <w:gridCol w:w="2815"/>
        <w:gridCol w:w="2706"/>
        <w:gridCol w:w="2706"/>
        <w:gridCol w:w="2706"/>
        <w:gridCol w:w="2706"/>
      </w:tblGrid>
      <w:tr w:rsidR="00E003DC" w:rsidTr="00E003DC">
        <w:trPr>
          <w:trHeight w:val="567"/>
        </w:trPr>
        <w:tc>
          <w:tcPr>
            <w:tcW w:w="2460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r w:rsidRPr="0094388A">
              <w:rPr>
                <w:b/>
                <w:sz w:val="32"/>
              </w:rPr>
              <w:t>OCTOBRE 2021</w:t>
            </w:r>
          </w:p>
        </w:tc>
        <w:tc>
          <w:tcPr>
            <w:tcW w:w="2815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Lundi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Mardi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Mercredi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r w:rsidRPr="000C7485">
              <w:rPr>
                <w:b/>
                <w:sz w:val="44"/>
              </w:rPr>
              <w:t>Jeudi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b/>
                <w:sz w:val="44"/>
              </w:rPr>
            </w:pPr>
            <w:proofErr w:type="gramStart"/>
            <w:r w:rsidRPr="000C7485">
              <w:rPr>
                <w:b/>
                <w:sz w:val="44"/>
              </w:rPr>
              <w:t>vendredi</w:t>
            </w:r>
            <w:proofErr w:type="gramEnd"/>
          </w:p>
        </w:tc>
      </w:tr>
      <w:tr w:rsidR="00E003DC" w:rsidTr="00E003DC">
        <w:trPr>
          <w:trHeight w:val="1801"/>
        </w:trPr>
        <w:tc>
          <w:tcPr>
            <w:tcW w:w="2460" w:type="dxa"/>
          </w:tcPr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4 octobre </w:t>
            </w: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vendredi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8 octobre</w:t>
            </w:r>
          </w:p>
        </w:tc>
        <w:tc>
          <w:tcPr>
            <w:tcW w:w="2815" w:type="dxa"/>
          </w:tcPr>
          <w:p w:rsidR="00ED1D08" w:rsidRDefault="00ED1D08" w:rsidP="00E003DC">
            <w:pPr>
              <w:jc w:val="center"/>
              <w:rPr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sz w:val="26"/>
                <w:szCs w:val="26"/>
              </w:rPr>
            </w:pPr>
            <w:r w:rsidRPr="002A05BF">
              <w:rPr>
                <w:sz w:val="26"/>
                <w:szCs w:val="26"/>
              </w:rPr>
              <w:t>Petits pois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Poulet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Brocolis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Quinoa façon risotto Courgettes/riz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Colin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Carottes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D1D08" w:rsidRDefault="00ED1D08" w:rsidP="00E003DC">
            <w:pPr>
              <w:jc w:val="center"/>
              <w:rPr>
                <w:sz w:val="26"/>
                <w:szCs w:val="26"/>
              </w:rPr>
            </w:pP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Choux fleurs</w:t>
            </w:r>
          </w:p>
          <w:p w:rsidR="000E1183" w:rsidRPr="000C7485" w:rsidRDefault="000E1183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E003DC" w:rsidTr="00E003DC">
        <w:trPr>
          <w:trHeight w:val="1701"/>
        </w:trPr>
        <w:tc>
          <w:tcPr>
            <w:tcW w:w="2460" w:type="dxa"/>
          </w:tcPr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11 octobre </w:t>
            </w: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E003DC" w:rsidRPr="002A05BF" w:rsidRDefault="00E003DC" w:rsidP="00E003DC">
            <w:pPr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vendredi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15 octobre</w:t>
            </w:r>
          </w:p>
          <w:p w:rsidR="00E003DC" w:rsidRPr="002A05BF" w:rsidRDefault="00E003DC" w:rsidP="00E003DC">
            <w:pPr>
              <w:rPr>
                <w:b/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i/>
                <w:sz w:val="26"/>
                <w:szCs w:val="26"/>
                <w:u w:val="single"/>
              </w:rPr>
            </w:pPr>
            <w:proofErr w:type="gramStart"/>
            <w:r w:rsidRPr="002A05BF">
              <w:rPr>
                <w:b/>
                <w:i/>
                <w:sz w:val="32"/>
                <w:szCs w:val="26"/>
                <w:u w:val="single"/>
              </w:rPr>
              <w:t>semaine</w:t>
            </w:r>
            <w:proofErr w:type="gramEnd"/>
            <w:r w:rsidRPr="002A05BF">
              <w:rPr>
                <w:b/>
                <w:i/>
                <w:sz w:val="32"/>
                <w:szCs w:val="26"/>
                <w:u w:val="single"/>
              </w:rPr>
              <w:t xml:space="preserve"> du goût</w:t>
            </w:r>
          </w:p>
        </w:tc>
        <w:tc>
          <w:tcPr>
            <w:tcW w:w="2815" w:type="dxa"/>
          </w:tcPr>
          <w:p w:rsidR="00ED1D08" w:rsidRDefault="00ED1D08" w:rsidP="00E003DC">
            <w:pPr>
              <w:jc w:val="center"/>
              <w:rPr>
                <w:sz w:val="26"/>
                <w:szCs w:val="26"/>
              </w:rPr>
            </w:pP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 w:rsidRPr="000C7485">
              <w:rPr>
                <w:sz w:val="26"/>
                <w:szCs w:val="26"/>
              </w:rPr>
              <w:t>Epinard</w:t>
            </w:r>
          </w:p>
          <w:p w:rsidR="00ED1D08" w:rsidRPr="000E1183" w:rsidRDefault="00AA62B9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Steak haché</w:t>
            </w:r>
          </w:p>
          <w:p w:rsidR="000E1183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Courgettes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  <w:r w:rsidR="00E003DC">
              <w:rPr>
                <w:sz w:val="26"/>
                <w:szCs w:val="26"/>
              </w:rPr>
              <w:t xml:space="preserve"> 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Lentilles 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Carottes / riz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Saumon </w:t>
            </w:r>
          </w:p>
          <w:p w:rsidR="000E1183" w:rsidRDefault="00E003DC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Brocolis 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Chou frisé / </w:t>
            </w:r>
          </w:p>
          <w:p w:rsidR="00E003DC" w:rsidRDefault="000E1183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</w:t>
            </w:r>
            <w:r w:rsidR="00E003DC">
              <w:rPr>
                <w:sz w:val="26"/>
                <w:szCs w:val="26"/>
              </w:rPr>
              <w:t xml:space="preserve"> de terre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E003DC" w:rsidTr="00E003DC">
        <w:trPr>
          <w:trHeight w:val="1801"/>
        </w:trPr>
        <w:tc>
          <w:tcPr>
            <w:tcW w:w="2460" w:type="dxa"/>
          </w:tcPr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18 octobre </w:t>
            </w: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E003DC" w:rsidRPr="002A05BF" w:rsidRDefault="00E003DC" w:rsidP="00E003DC">
            <w:pPr>
              <w:rPr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vendredi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22 octobre</w:t>
            </w:r>
          </w:p>
        </w:tc>
        <w:tc>
          <w:tcPr>
            <w:tcW w:w="2815" w:type="dxa"/>
          </w:tcPr>
          <w:p w:rsidR="00ED1D08" w:rsidRDefault="00ED1D08" w:rsidP="00E003DC">
            <w:pPr>
              <w:jc w:val="center"/>
              <w:rPr>
                <w:sz w:val="26"/>
                <w:szCs w:val="26"/>
              </w:rPr>
            </w:pP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Choux fleurs</w:t>
            </w:r>
          </w:p>
          <w:p w:rsidR="00AA62B9" w:rsidRDefault="00AA62B9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DE4F5E" w:rsidRDefault="00DE4F5E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Echine de porc grillée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Haricots verts 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Fallafels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Carottes / riz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Thon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Epinards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Omelette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Brocolis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E003DC" w:rsidTr="00E003DC">
        <w:trPr>
          <w:trHeight w:val="1701"/>
        </w:trPr>
        <w:tc>
          <w:tcPr>
            <w:tcW w:w="2460" w:type="dxa"/>
          </w:tcPr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2A05BF">
              <w:rPr>
                <w:b/>
                <w:sz w:val="26"/>
                <w:szCs w:val="26"/>
              </w:rPr>
              <w:t xml:space="preserve">Du lundi 25 octobre </w:t>
            </w:r>
          </w:p>
          <w:p w:rsidR="00E003DC" w:rsidRPr="002A05BF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au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</w:t>
            </w:r>
          </w:p>
          <w:p w:rsidR="00E003DC" w:rsidRPr="002A05BF" w:rsidRDefault="00E003DC" w:rsidP="00E003DC">
            <w:pPr>
              <w:rPr>
                <w:sz w:val="26"/>
                <w:szCs w:val="26"/>
              </w:rPr>
            </w:pPr>
            <w:proofErr w:type="gramStart"/>
            <w:r w:rsidRPr="002A05BF">
              <w:rPr>
                <w:b/>
                <w:sz w:val="26"/>
                <w:szCs w:val="26"/>
              </w:rPr>
              <w:t>vendredi</w:t>
            </w:r>
            <w:proofErr w:type="gramEnd"/>
            <w:r w:rsidRPr="002A05BF">
              <w:rPr>
                <w:b/>
                <w:sz w:val="26"/>
                <w:szCs w:val="26"/>
              </w:rPr>
              <w:t xml:space="preserve"> 29 octobre</w:t>
            </w:r>
          </w:p>
        </w:tc>
        <w:tc>
          <w:tcPr>
            <w:tcW w:w="2815" w:type="dxa"/>
          </w:tcPr>
          <w:p w:rsidR="00ED1D08" w:rsidRDefault="00ED1D08" w:rsidP="00E003DC">
            <w:pPr>
              <w:jc w:val="center"/>
              <w:rPr>
                <w:sz w:val="26"/>
                <w:szCs w:val="26"/>
              </w:rPr>
            </w:pP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Petits pois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94388A" w:rsidRDefault="00E003DC" w:rsidP="00E003DC">
            <w:pPr>
              <w:jc w:val="center"/>
              <w:rPr>
                <w:sz w:val="24"/>
                <w:szCs w:val="26"/>
              </w:rPr>
            </w:pPr>
            <w:r w:rsidRPr="0094388A">
              <w:rPr>
                <w:sz w:val="24"/>
                <w:szCs w:val="26"/>
              </w:rPr>
              <w:t>Roti de veau aux olives</w:t>
            </w:r>
          </w:p>
          <w:p w:rsidR="00ED1D08" w:rsidRPr="000E1183" w:rsidRDefault="00E003DC" w:rsidP="000E1183">
            <w:pPr>
              <w:jc w:val="center"/>
              <w:rPr>
                <w:sz w:val="24"/>
                <w:szCs w:val="26"/>
              </w:rPr>
            </w:pPr>
            <w:r w:rsidRPr="0094388A">
              <w:rPr>
                <w:sz w:val="24"/>
                <w:szCs w:val="26"/>
              </w:rPr>
              <w:t>Butternut</w:t>
            </w:r>
            <w:bookmarkStart w:id="0" w:name="_GoBack"/>
            <w:bookmarkEnd w:id="0"/>
          </w:p>
          <w:p w:rsidR="00E003DC" w:rsidRPr="0094388A" w:rsidRDefault="00E003DC" w:rsidP="00E003DC">
            <w:pPr>
              <w:jc w:val="center"/>
              <w:rPr>
                <w:b/>
                <w:sz w:val="24"/>
                <w:szCs w:val="26"/>
              </w:rPr>
            </w:pPr>
            <w:r w:rsidRPr="0094388A">
              <w:rPr>
                <w:b/>
                <w:sz w:val="24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4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Pois cassés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Epinard / riz </w:t>
            </w:r>
          </w:p>
          <w:p w:rsidR="00ED1D08" w:rsidRDefault="00ED1D08" w:rsidP="00E003DC">
            <w:pPr>
              <w:jc w:val="center"/>
              <w:rPr>
                <w:b/>
                <w:sz w:val="26"/>
                <w:szCs w:val="26"/>
              </w:rPr>
            </w:pP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Poisson pané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Epinards 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Fromage blanc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Omelette </w:t>
            </w:r>
          </w:p>
          <w:p w:rsidR="00E003DC" w:rsidRDefault="00E003DC" w:rsidP="00E003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Choux fleurs</w:t>
            </w:r>
          </w:p>
          <w:p w:rsidR="00ED1D08" w:rsidRPr="000E1183" w:rsidRDefault="000E1183" w:rsidP="000E11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Pomme de terre</w:t>
            </w:r>
          </w:p>
          <w:p w:rsidR="00E003DC" w:rsidRPr="0094388A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Yaourt</w:t>
            </w:r>
          </w:p>
          <w:p w:rsidR="00E003DC" w:rsidRPr="000C7485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b/>
                <w:sz w:val="26"/>
                <w:szCs w:val="26"/>
              </w:rPr>
              <w:t>Fruits ou compote</w:t>
            </w:r>
          </w:p>
        </w:tc>
      </w:tr>
      <w:tr w:rsidR="00E003DC" w:rsidTr="00E003DC">
        <w:trPr>
          <w:trHeight w:val="1054"/>
        </w:trPr>
        <w:tc>
          <w:tcPr>
            <w:tcW w:w="2460" w:type="dxa"/>
          </w:tcPr>
          <w:p w:rsidR="00E003DC" w:rsidRPr="002A05BF" w:rsidRDefault="00E003DC" w:rsidP="00E003DC">
            <w:pPr>
              <w:jc w:val="center"/>
              <w:rPr>
                <w:b/>
                <w:sz w:val="60"/>
                <w:szCs w:val="60"/>
              </w:rPr>
            </w:pPr>
            <w:r w:rsidRPr="002A05BF">
              <w:rPr>
                <w:b/>
                <w:sz w:val="60"/>
                <w:szCs w:val="60"/>
              </w:rPr>
              <w:t>Goûter</w:t>
            </w:r>
          </w:p>
        </w:tc>
        <w:tc>
          <w:tcPr>
            <w:tcW w:w="2815" w:type="dxa"/>
          </w:tcPr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Pain maison </w:t>
            </w:r>
          </w:p>
          <w:p w:rsidR="00E003DC" w:rsidRPr="00E003DC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 xml:space="preserve"> Fromage </w:t>
            </w:r>
          </w:p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>Pain maison</w:t>
            </w:r>
          </w:p>
          <w:p w:rsidR="00E003DC" w:rsidRPr="00E003DC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Fromage Blanc</w:t>
            </w:r>
          </w:p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Pain </w:t>
            </w:r>
          </w:p>
          <w:p w:rsidR="00E003DC" w:rsidRPr="00E003DC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 xml:space="preserve">Fromage </w:t>
            </w:r>
          </w:p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 xml:space="preserve">Pâtisserie </w:t>
            </w:r>
          </w:p>
          <w:p w:rsidR="00E003DC" w:rsidRPr="00E003DC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Fromage Blanc</w:t>
            </w:r>
          </w:p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Fruits ou compote</w:t>
            </w:r>
          </w:p>
        </w:tc>
        <w:tc>
          <w:tcPr>
            <w:tcW w:w="2706" w:type="dxa"/>
          </w:tcPr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94388A">
              <w:rPr>
                <w:sz w:val="26"/>
                <w:szCs w:val="26"/>
              </w:rPr>
              <w:t>Pain</w:t>
            </w:r>
          </w:p>
          <w:p w:rsidR="00E003DC" w:rsidRPr="00E003DC" w:rsidRDefault="00E003DC" w:rsidP="00E003DC">
            <w:pPr>
              <w:jc w:val="center"/>
              <w:rPr>
                <w:b/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Fromage</w:t>
            </w:r>
          </w:p>
          <w:p w:rsidR="00E003DC" w:rsidRPr="0094388A" w:rsidRDefault="00E003DC" w:rsidP="00E003DC">
            <w:pPr>
              <w:jc w:val="center"/>
              <w:rPr>
                <w:sz w:val="26"/>
                <w:szCs w:val="26"/>
              </w:rPr>
            </w:pPr>
            <w:r w:rsidRPr="00E003DC">
              <w:rPr>
                <w:b/>
                <w:sz w:val="26"/>
                <w:szCs w:val="26"/>
              </w:rPr>
              <w:t>Fruits ou compote</w:t>
            </w:r>
          </w:p>
        </w:tc>
      </w:tr>
    </w:tbl>
    <w:p w:rsidR="00E003DC" w:rsidRDefault="00E003DC" w:rsidP="0094388A">
      <w:pPr>
        <w:pStyle w:val="Sansinterligne"/>
        <w:jc w:val="center"/>
        <w:rPr>
          <w:b/>
          <w:sz w:val="28"/>
        </w:rPr>
      </w:pPr>
    </w:p>
    <w:p w:rsidR="0094388A" w:rsidRPr="002A05BF" w:rsidRDefault="0094388A" w:rsidP="0094388A">
      <w:pPr>
        <w:pStyle w:val="Sansinterligne"/>
        <w:jc w:val="center"/>
        <w:rPr>
          <w:b/>
          <w:sz w:val="28"/>
        </w:rPr>
      </w:pPr>
      <w:r w:rsidRPr="002A05BF">
        <w:rPr>
          <w:b/>
          <w:sz w:val="28"/>
        </w:rPr>
        <w:t>Les repas sont entièrement faits sur place. Nous introduisons au moins 1 aliment BIO par jour.</w:t>
      </w:r>
    </w:p>
    <w:p w:rsidR="0094388A" w:rsidRPr="002A05BF" w:rsidRDefault="0094388A" w:rsidP="002A05BF">
      <w:pPr>
        <w:pStyle w:val="Sansinterligne"/>
        <w:jc w:val="center"/>
        <w:rPr>
          <w:b/>
          <w:sz w:val="28"/>
        </w:rPr>
      </w:pPr>
      <w:r w:rsidRPr="002A05BF">
        <w:rPr>
          <w:b/>
          <w:sz w:val="28"/>
        </w:rPr>
        <w:t>Les légumes et la viande sont proposés mixés et en morceaux.</w:t>
      </w:r>
    </w:p>
    <w:sectPr w:rsidR="0094388A" w:rsidRPr="002A05BF" w:rsidSect="00DF448C">
      <w:pgSz w:w="16838" w:h="11906" w:orient="landscape"/>
      <w:pgMar w:top="284" w:right="111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485"/>
    <w:rsid w:val="000C7485"/>
    <w:rsid w:val="000E1183"/>
    <w:rsid w:val="002A05BF"/>
    <w:rsid w:val="00431E20"/>
    <w:rsid w:val="0094388A"/>
    <w:rsid w:val="00AA62B9"/>
    <w:rsid w:val="00BC04C7"/>
    <w:rsid w:val="00DE4F5E"/>
    <w:rsid w:val="00DF448C"/>
    <w:rsid w:val="00E003DC"/>
    <w:rsid w:val="00E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27F3"/>
  <w15:chartTrackingRefBased/>
  <w15:docId w15:val="{BB7AAAB0-4E0D-4F34-8183-3E07ED7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748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C74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9438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A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56D3F.0DA5E2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EAC1-B917-4EA2-BACA-DA6FC5F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Petite Enfance</dc:creator>
  <cp:keywords/>
  <dc:description/>
  <cp:lastModifiedBy>Marion COMPAN</cp:lastModifiedBy>
  <cp:revision>8</cp:revision>
  <cp:lastPrinted>2021-09-28T14:03:00Z</cp:lastPrinted>
  <dcterms:created xsi:type="dcterms:W3CDTF">2021-09-28T13:52:00Z</dcterms:created>
  <dcterms:modified xsi:type="dcterms:W3CDTF">2021-10-01T13:14:00Z</dcterms:modified>
</cp:coreProperties>
</file>